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084B" w14:textId="2DEADAC7" w:rsidR="002B5C0E" w:rsidRDefault="002B5C0E" w:rsidP="002B5C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BİLİMSEL DEĞERLENDİRME SINAVI</w:t>
      </w:r>
    </w:p>
    <w:p w14:paraId="3F23EE00" w14:textId="25D7E04F" w:rsidR="002B5C0E" w:rsidRDefault="002B5C0E" w:rsidP="002B5C0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SINAVYERLERİ VE SINAV SAATİ</w:t>
      </w:r>
    </w:p>
    <w:p w14:paraId="3E0726C5" w14:textId="6F7D074E" w:rsidR="002B5C0E" w:rsidRDefault="002B5C0E" w:rsidP="002B5C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05</w:t>
      </w:r>
      <w:r w:rsidR="00C57EB4">
        <w:rPr>
          <w:b/>
          <w:bCs/>
          <w:sz w:val="23"/>
          <w:szCs w:val="23"/>
        </w:rPr>
        <w:t xml:space="preserve"> EYLÜL </w:t>
      </w:r>
      <w:r>
        <w:rPr>
          <w:b/>
          <w:bCs/>
          <w:sz w:val="23"/>
          <w:szCs w:val="23"/>
        </w:rPr>
        <w:t>2023 SALI GÜNÜ</w:t>
      </w:r>
    </w:p>
    <w:tbl>
      <w:tblPr>
        <w:tblW w:w="994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4764"/>
        <w:gridCol w:w="1194"/>
      </w:tblGrid>
      <w:tr w:rsidR="002B5C0E" w14:paraId="3ED99987" w14:textId="77777777" w:rsidTr="00E2403F">
        <w:trPr>
          <w:trHeight w:val="107"/>
        </w:trPr>
        <w:tc>
          <w:tcPr>
            <w:tcW w:w="3991" w:type="dxa"/>
          </w:tcPr>
          <w:p w14:paraId="2C2FEEA4" w14:textId="77777777" w:rsidR="001B7813" w:rsidRDefault="001B781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06E5E26" w14:textId="0D87C226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ANA BİLİM DALI</w:t>
            </w:r>
            <w:r w:rsidR="00F822D1">
              <w:rPr>
                <w:b/>
                <w:bCs/>
                <w:sz w:val="23"/>
                <w:szCs w:val="23"/>
              </w:rPr>
              <w:t>/PROGRAM</w:t>
            </w:r>
          </w:p>
        </w:tc>
        <w:tc>
          <w:tcPr>
            <w:tcW w:w="4764" w:type="dxa"/>
          </w:tcPr>
          <w:p w14:paraId="422B2DC5" w14:textId="77777777" w:rsidR="001B7813" w:rsidRDefault="001B781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51EC414" w14:textId="60D0B7E1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SINAV YERİ </w:t>
            </w:r>
          </w:p>
        </w:tc>
        <w:tc>
          <w:tcPr>
            <w:tcW w:w="1194" w:type="dxa"/>
          </w:tcPr>
          <w:p w14:paraId="0854F8CE" w14:textId="4CC5DD68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SINAV SAATİ</w:t>
            </w:r>
          </w:p>
        </w:tc>
      </w:tr>
      <w:tr w:rsidR="002B5C0E" w14:paraId="32DD8776" w14:textId="77777777" w:rsidTr="00E2403F">
        <w:trPr>
          <w:trHeight w:val="521"/>
        </w:trPr>
        <w:tc>
          <w:tcPr>
            <w:tcW w:w="3991" w:type="dxa"/>
          </w:tcPr>
          <w:p w14:paraId="3CE3ADB4" w14:textId="4321BD1E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Anatomi </w:t>
            </w:r>
            <w:r w:rsidR="00E2403F">
              <w:rPr>
                <w:b/>
                <w:bCs/>
                <w:sz w:val="23"/>
                <w:szCs w:val="23"/>
              </w:rPr>
              <w:t>/</w:t>
            </w:r>
          </w:p>
          <w:p w14:paraId="058BAE2F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(Anatomi Tezli Yüksek Lisans Programı) </w:t>
            </w:r>
          </w:p>
        </w:tc>
        <w:tc>
          <w:tcPr>
            <w:tcW w:w="4764" w:type="dxa"/>
          </w:tcPr>
          <w:p w14:paraId="5AA5E1BE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KSÜ İktisadi ve İdari Bilimler Fakültesi, G2 Blok Zemin Kat Z-5 Numaralı Derslik </w:t>
            </w:r>
          </w:p>
          <w:p w14:paraId="4258C54F" w14:textId="629633F9" w:rsidR="00FC7259" w:rsidRDefault="002B5C0E" w:rsidP="002B5C0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Avşar Yerleşkesi </w:t>
            </w:r>
            <w:r w:rsidR="00C4099A">
              <w:rPr>
                <w:b/>
                <w:bCs/>
                <w:sz w:val="23"/>
                <w:szCs w:val="23"/>
              </w:rPr>
              <w:t xml:space="preserve">                             </w:t>
            </w:r>
          </w:p>
          <w:p w14:paraId="28D2175B" w14:textId="46F7CC2C" w:rsidR="002B5C0E" w:rsidRDefault="00FC7259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</w:t>
            </w:r>
            <w:proofErr w:type="spellStart"/>
            <w:r w:rsidR="002B5C0E">
              <w:rPr>
                <w:b/>
                <w:bCs/>
                <w:sz w:val="23"/>
                <w:szCs w:val="23"/>
              </w:rPr>
              <w:t>Onikişubat</w:t>
            </w:r>
            <w:proofErr w:type="spellEnd"/>
            <w:r w:rsidR="002B5C0E">
              <w:rPr>
                <w:b/>
                <w:bCs/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</w:tcPr>
          <w:p w14:paraId="1ED6D607" w14:textId="5DCBB253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10:00</w:t>
            </w:r>
          </w:p>
        </w:tc>
      </w:tr>
      <w:tr w:rsidR="002B5C0E" w14:paraId="25F44A66" w14:textId="77777777" w:rsidTr="00E2403F">
        <w:trPr>
          <w:trHeight w:val="385"/>
        </w:trPr>
        <w:tc>
          <w:tcPr>
            <w:tcW w:w="3991" w:type="dxa"/>
            <w:shd w:val="clear" w:color="auto" w:fill="DEEAF6" w:themeFill="accent5" w:themeFillTint="33"/>
          </w:tcPr>
          <w:p w14:paraId="77A28731" w14:textId="248F6134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Ebelik</w:t>
            </w:r>
            <w:r w:rsidR="00E2403F">
              <w:rPr>
                <w:sz w:val="23"/>
                <w:szCs w:val="23"/>
              </w:rPr>
              <w:t xml:space="preserve"> /</w:t>
            </w:r>
            <w:r>
              <w:rPr>
                <w:sz w:val="23"/>
                <w:szCs w:val="23"/>
              </w:rPr>
              <w:t xml:space="preserve"> </w:t>
            </w:r>
          </w:p>
          <w:p w14:paraId="31294E06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(Ebelik Tezli Yüksek Lisans Programı) </w:t>
            </w:r>
          </w:p>
        </w:tc>
        <w:tc>
          <w:tcPr>
            <w:tcW w:w="4764" w:type="dxa"/>
            <w:shd w:val="clear" w:color="auto" w:fill="DEEAF6" w:themeFill="accent5" w:themeFillTint="33"/>
          </w:tcPr>
          <w:p w14:paraId="18A31353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KSÜ İktisadi ve İdari Bilimler Fakültesi, G2 Blok Zemin Kat Z-6 Numaralı Derslik </w:t>
            </w:r>
          </w:p>
          <w:p w14:paraId="43291425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Avşar Yerleşkesi </w:t>
            </w:r>
            <w:proofErr w:type="spellStart"/>
            <w:r>
              <w:rPr>
                <w:sz w:val="23"/>
                <w:szCs w:val="23"/>
              </w:rPr>
              <w:t>Onikişubat</w:t>
            </w:r>
            <w:proofErr w:type="spellEnd"/>
            <w:r>
              <w:rPr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  <w:shd w:val="clear" w:color="auto" w:fill="DEEAF6" w:themeFill="accent5" w:themeFillTint="33"/>
          </w:tcPr>
          <w:p w14:paraId="792BCA60" w14:textId="77777777" w:rsidR="001B7813" w:rsidRDefault="001B7813" w:rsidP="001B7813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9F6A3BD" w14:textId="40BBA167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10:00</w:t>
            </w:r>
          </w:p>
        </w:tc>
      </w:tr>
      <w:tr w:rsidR="002B5C0E" w14:paraId="6B79DDDE" w14:textId="77777777" w:rsidTr="00E2403F">
        <w:trPr>
          <w:trHeight w:val="797"/>
        </w:trPr>
        <w:tc>
          <w:tcPr>
            <w:tcW w:w="3991" w:type="dxa"/>
          </w:tcPr>
          <w:p w14:paraId="27D7027F" w14:textId="2B90DD29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Hastane Enfeksiyonları Hemşireliği </w:t>
            </w:r>
            <w:r w:rsidR="00E2403F">
              <w:rPr>
                <w:b/>
                <w:bCs/>
                <w:sz w:val="23"/>
                <w:szCs w:val="23"/>
              </w:rPr>
              <w:t>/</w:t>
            </w:r>
          </w:p>
          <w:p w14:paraId="7E879B00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(Hastane Enfeksiyonları Hemşireliği </w:t>
            </w:r>
          </w:p>
          <w:p w14:paraId="3352392D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Tezli Yüksek Lisans Programı) </w:t>
            </w:r>
          </w:p>
        </w:tc>
        <w:tc>
          <w:tcPr>
            <w:tcW w:w="4764" w:type="dxa"/>
          </w:tcPr>
          <w:p w14:paraId="746835A8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KSÜ İktisadi ve İdari Bilimler Fakültesi, G2 Blok Zemin Kat Z-5 Numaralı Derslik </w:t>
            </w:r>
          </w:p>
          <w:p w14:paraId="0C9BB1FA" w14:textId="77777777" w:rsidR="00C4099A" w:rsidRDefault="002B5C0E" w:rsidP="002B5C0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Avşar Yerleşkesi </w:t>
            </w:r>
          </w:p>
          <w:p w14:paraId="5CDF64B7" w14:textId="18F5C7A4" w:rsidR="002B5C0E" w:rsidRDefault="00C4099A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</w:t>
            </w:r>
            <w:proofErr w:type="spellStart"/>
            <w:r w:rsidR="002B5C0E">
              <w:rPr>
                <w:b/>
                <w:bCs/>
                <w:sz w:val="23"/>
                <w:szCs w:val="23"/>
              </w:rPr>
              <w:t>Onikişubat</w:t>
            </w:r>
            <w:proofErr w:type="spellEnd"/>
            <w:r w:rsidR="002B5C0E">
              <w:rPr>
                <w:b/>
                <w:bCs/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</w:tcPr>
          <w:p w14:paraId="30F0B0C2" w14:textId="77777777" w:rsidR="001B7813" w:rsidRDefault="001B7813" w:rsidP="001B781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0127B5E6" w14:textId="1FFFBC8A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12:00</w:t>
            </w:r>
          </w:p>
        </w:tc>
      </w:tr>
      <w:tr w:rsidR="002B5C0E" w14:paraId="5FBA1E07" w14:textId="77777777" w:rsidTr="00E2403F">
        <w:trPr>
          <w:trHeight w:val="523"/>
        </w:trPr>
        <w:tc>
          <w:tcPr>
            <w:tcW w:w="3991" w:type="dxa"/>
            <w:shd w:val="clear" w:color="auto" w:fill="DEEAF6" w:themeFill="accent5" w:themeFillTint="33"/>
          </w:tcPr>
          <w:p w14:paraId="3D417906" w14:textId="6F814AE1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Hemşirelik </w:t>
            </w:r>
            <w:r w:rsidR="00E2403F">
              <w:rPr>
                <w:sz w:val="23"/>
                <w:szCs w:val="23"/>
              </w:rPr>
              <w:t>/</w:t>
            </w:r>
          </w:p>
          <w:p w14:paraId="13CCA570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(Halk Sağlığı Hemşireliği Tezli Yüksek Lisans Programı) </w:t>
            </w:r>
          </w:p>
        </w:tc>
        <w:tc>
          <w:tcPr>
            <w:tcW w:w="4764" w:type="dxa"/>
            <w:shd w:val="clear" w:color="auto" w:fill="DEEAF6" w:themeFill="accent5" w:themeFillTint="33"/>
          </w:tcPr>
          <w:p w14:paraId="2CF36D64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KSÜ İktisadi ve İdari Bilimler Fakültesi, G2 Blok Zemin Kat Z-6 Numaralı Derslik </w:t>
            </w:r>
          </w:p>
          <w:p w14:paraId="11B8558B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Avşar Yerleşkesi </w:t>
            </w:r>
            <w:proofErr w:type="spellStart"/>
            <w:r>
              <w:rPr>
                <w:sz w:val="23"/>
                <w:szCs w:val="23"/>
              </w:rPr>
              <w:t>Onikişubat</w:t>
            </w:r>
            <w:proofErr w:type="spellEnd"/>
            <w:r>
              <w:rPr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  <w:shd w:val="clear" w:color="auto" w:fill="DEEAF6" w:themeFill="accent5" w:themeFillTint="33"/>
          </w:tcPr>
          <w:p w14:paraId="1DEA67C5" w14:textId="77777777" w:rsidR="001B7813" w:rsidRDefault="001B7813" w:rsidP="001B7813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7B68285" w14:textId="1CB9C5EA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14:00</w:t>
            </w:r>
          </w:p>
        </w:tc>
      </w:tr>
      <w:tr w:rsidR="002B5C0E" w14:paraId="2C673DCE" w14:textId="77777777" w:rsidTr="00E2403F">
        <w:trPr>
          <w:trHeight w:val="521"/>
        </w:trPr>
        <w:tc>
          <w:tcPr>
            <w:tcW w:w="3991" w:type="dxa"/>
          </w:tcPr>
          <w:p w14:paraId="021EDA19" w14:textId="4E228389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Tıbbi Biyokimya </w:t>
            </w:r>
            <w:r w:rsidR="00E2403F">
              <w:rPr>
                <w:b/>
                <w:bCs/>
                <w:sz w:val="23"/>
                <w:szCs w:val="23"/>
              </w:rPr>
              <w:t>/</w:t>
            </w:r>
          </w:p>
          <w:p w14:paraId="74A1A59B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(Tıbbi Biyokimya Tezli Yüksek Lisans Programı) </w:t>
            </w:r>
          </w:p>
        </w:tc>
        <w:tc>
          <w:tcPr>
            <w:tcW w:w="4764" w:type="dxa"/>
          </w:tcPr>
          <w:p w14:paraId="785B11CF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KSÜ Sağlık Uygulama ve Araştırma Hastanesi Tıbbi Biyokimya Laboratuvarı – 1. Kat Seminer Salonu </w:t>
            </w:r>
          </w:p>
          <w:p w14:paraId="05A0796B" w14:textId="77777777" w:rsidR="00C4099A" w:rsidRDefault="002B5C0E" w:rsidP="002B5C0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Avşar Yerleşkesi </w:t>
            </w:r>
          </w:p>
          <w:p w14:paraId="58C735B2" w14:textId="4129E2C8" w:rsidR="002B5C0E" w:rsidRDefault="00C4099A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</w:t>
            </w:r>
            <w:proofErr w:type="spellStart"/>
            <w:r w:rsidR="002B5C0E">
              <w:rPr>
                <w:b/>
                <w:bCs/>
                <w:sz w:val="23"/>
                <w:szCs w:val="23"/>
              </w:rPr>
              <w:t>Onikişubat</w:t>
            </w:r>
            <w:proofErr w:type="spellEnd"/>
            <w:r w:rsidR="002B5C0E">
              <w:rPr>
                <w:b/>
                <w:bCs/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</w:tcPr>
          <w:p w14:paraId="228F248F" w14:textId="77777777" w:rsidR="001B7813" w:rsidRDefault="001B7813" w:rsidP="001B781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6D63E579" w14:textId="449BA82A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14:00</w:t>
            </w:r>
          </w:p>
        </w:tc>
      </w:tr>
      <w:tr w:rsidR="002B5C0E" w14:paraId="3C5D405D" w14:textId="77777777" w:rsidTr="00E2403F">
        <w:trPr>
          <w:trHeight w:val="385"/>
        </w:trPr>
        <w:tc>
          <w:tcPr>
            <w:tcW w:w="3991" w:type="dxa"/>
            <w:shd w:val="clear" w:color="auto" w:fill="DEEAF6" w:themeFill="accent5" w:themeFillTint="33"/>
          </w:tcPr>
          <w:p w14:paraId="0FBAE294" w14:textId="1D1D0AE5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Tıbbi Mikrobiyoloji </w:t>
            </w:r>
            <w:r w:rsidR="00E2403F">
              <w:rPr>
                <w:sz w:val="23"/>
                <w:szCs w:val="23"/>
              </w:rPr>
              <w:t>/</w:t>
            </w:r>
          </w:p>
          <w:p w14:paraId="0F92F9F9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(Tıbbi Mikrobiyoloji Tezli Yüksek Lisans Programı) </w:t>
            </w:r>
          </w:p>
        </w:tc>
        <w:tc>
          <w:tcPr>
            <w:tcW w:w="4764" w:type="dxa"/>
            <w:shd w:val="clear" w:color="auto" w:fill="DEEAF6" w:themeFill="accent5" w:themeFillTint="33"/>
          </w:tcPr>
          <w:p w14:paraId="148C6D66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KSÜ Sağlık Uygulama ve Araştırma Hastanesi Tıbbi Mikrobiyoloji Laboratuvarı Avşar Yerleşkesi </w:t>
            </w:r>
            <w:proofErr w:type="spellStart"/>
            <w:r>
              <w:rPr>
                <w:sz w:val="23"/>
                <w:szCs w:val="23"/>
              </w:rPr>
              <w:t>Onikişubat</w:t>
            </w:r>
            <w:proofErr w:type="spellEnd"/>
            <w:r>
              <w:rPr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  <w:shd w:val="clear" w:color="auto" w:fill="DEEAF6" w:themeFill="accent5" w:themeFillTint="33"/>
          </w:tcPr>
          <w:p w14:paraId="33D642F8" w14:textId="77777777" w:rsidR="001B7813" w:rsidRDefault="001B7813" w:rsidP="001B7813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A4D8E69" w14:textId="687A387F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13:00</w:t>
            </w:r>
          </w:p>
        </w:tc>
      </w:tr>
      <w:tr w:rsidR="002B5C0E" w14:paraId="28CF483D" w14:textId="77777777" w:rsidTr="00E2403F">
        <w:trPr>
          <w:trHeight w:val="383"/>
        </w:trPr>
        <w:tc>
          <w:tcPr>
            <w:tcW w:w="3991" w:type="dxa"/>
          </w:tcPr>
          <w:p w14:paraId="607B110A" w14:textId="7E37AAC9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Beden Eğitimi ve Spor</w:t>
            </w:r>
            <w:r w:rsidR="00E2403F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  <w:p w14:paraId="6C49A3FE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(Beden Eğitimi ve Spor Doktora Programı) </w:t>
            </w:r>
          </w:p>
        </w:tc>
        <w:tc>
          <w:tcPr>
            <w:tcW w:w="4764" w:type="dxa"/>
          </w:tcPr>
          <w:p w14:paraId="60252EAC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Spor Bilimleri Fakültesi </w:t>
            </w:r>
          </w:p>
          <w:p w14:paraId="0682CDBD" w14:textId="77777777" w:rsidR="00C4099A" w:rsidRDefault="002B5C0E" w:rsidP="002B5C0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Avşar Yerleşkesi          </w:t>
            </w:r>
          </w:p>
          <w:p w14:paraId="79D9D3DA" w14:textId="757A5ECC" w:rsidR="002B5C0E" w:rsidRDefault="00C4099A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</w:t>
            </w:r>
            <w:proofErr w:type="spellStart"/>
            <w:r w:rsidR="002B5C0E">
              <w:rPr>
                <w:b/>
                <w:bCs/>
                <w:sz w:val="23"/>
                <w:szCs w:val="23"/>
              </w:rPr>
              <w:t>Onikişubat</w:t>
            </w:r>
            <w:proofErr w:type="spellEnd"/>
            <w:r w:rsidR="002B5C0E">
              <w:rPr>
                <w:b/>
                <w:bCs/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</w:tcPr>
          <w:p w14:paraId="065D470C" w14:textId="77777777" w:rsidR="001B7813" w:rsidRDefault="001B7813" w:rsidP="001B781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4A13DDE" w14:textId="3DD3EDF9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09:00</w:t>
            </w:r>
          </w:p>
        </w:tc>
      </w:tr>
      <w:tr w:rsidR="002B5C0E" w14:paraId="50FF490F" w14:textId="77777777" w:rsidTr="00E2403F">
        <w:trPr>
          <w:trHeight w:val="385"/>
        </w:trPr>
        <w:tc>
          <w:tcPr>
            <w:tcW w:w="3991" w:type="dxa"/>
            <w:shd w:val="clear" w:color="auto" w:fill="DEEAF6" w:themeFill="accent5" w:themeFillTint="33"/>
          </w:tcPr>
          <w:p w14:paraId="331316CA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Beden Eğitimi ve Spor/ </w:t>
            </w:r>
          </w:p>
          <w:p w14:paraId="7E5E19EC" w14:textId="77777777" w:rsidR="002B5C0E" w:rsidRDefault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(Beden Eğitimi ve Spor Tezli Yüksek Lisans Programı) </w:t>
            </w:r>
          </w:p>
        </w:tc>
        <w:tc>
          <w:tcPr>
            <w:tcW w:w="4764" w:type="dxa"/>
            <w:shd w:val="clear" w:color="auto" w:fill="DEEAF6" w:themeFill="accent5" w:themeFillTint="33"/>
          </w:tcPr>
          <w:p w14:paraId="7B156B11" w14:textId="77777777" w:rsidR="002B5C0E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Spor Bilimleri Fakültesi </w:t>
            </w:r>
          </w:p>
          <w:p w14:paraId="29269A65" w14:textId="77777777" w:rsidR="00C4099A" w:rsidRDefault="002B5C0E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Avşar Yerleşkesi              </w:t>
            </w:r>
          </w:p>
          <w:p w14:paraId="05BB4C9D" w14:textId="250EF790" w:rsidR="002B5C0E" w:rsidRDefault="00C4099A" w:rsidP="002B5C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</w:t>
            </w:r>
            <w:proofErr w:type="spellStart"/>
            <w:r w:rsidR="002B5C0E">
              <w:rPr>
                <w:sz w:val="23"/>
                <w:szCs w:val="23"/>
              </w:rPr>
              <w:t>Onikişubat</w:t>
            </w:r>
            <w:proofErr w:type="spellEnd"/>
            <w:r w:rsidR="002B5C0E">
              <w:rPr>
                <w:sz w:val="23"/>
                <w:szCs w:val="23"/>
              </w:rPr>
              <w:t xml:space="preserve">/ Kahramanmaraş </w:t>
            </w:r>
          </w:p>
        </w:tc>
        <w:tc>
          <w:tcPr>
            <w:tcW w:w="1194" w:type="dxa"/>
            <w:shd w:val="clear" w:color="auto" w:fill="DEEAF6" w:themeFill="accent5" w:themeFillTint="33"/>
          </w:tcPr>
          <w:p w14:paraId="6B322E14" w14:textId="77777777" w:rsidR="001B7813" w:rsidRDefault="001B7813" w:rsidP="001B7813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D76C8B8" w14:textId="437B45D1" w:rsidR="002B5C0E" w:rsidRDefault="002B5C0E" w:rsidP="001B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10:30</w:t>
            </w:r>
          </w:p>
        </w:tc>
      </w:tr>
    </w:tbl>
    <w:p w14:paraId="336B0FFF" w14:textId="77777777" w:rsidR="00615CDA" w:rsidRDefault="00615CDA"/>
    <w:p w14:paraId="38BDB395" w14:textId="77777777" w:rsidR="002B5C0E" w:rsidRDefault="002B5C0E"/>
    <w:tbl>
      <w:tblPr>
        <w:tblW w:w="994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887"/>
      </w:tblGrid>
      <w:tr w:rsidR="002B5C0E" w14:paraId="4564329E" w14:textId="77777777" w:rsidTr="001B7813">
        <w:trPr>
          <w:trHeight w:val="107"/>
        </w:trPr>
        <w:tc>
          <w:tcPr>
            <w:tcW w:w="9949" w:type="dxa"/>
            <w:gridSpan w:val="2"/>
          </w:tcPr>
          <w:p w14:paraId="3BC8D4EA" w14:textId="77777777" w:rsidR="00B74AAB" w:rsidRDefault="00B74AAB" w:rsidP="002B5C0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7742067F" w14:textId="77777777" w:rsidR="002B5C0E" w:rsidRDefault="002B5C0E" w:rsidP="002B5C0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İLETİŞİM BİLGİLERİ</w:t>
            </w:r>
          </w:p>
          <w:p w14:paraId="397E8294" w14:textId="4D471A4D" w:rsidR="00B74AAB" w:rsidRDefault="00B74AAB" w:rsidP="002B5C0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B5C0E" w14:paraId="114F1B20" w14:textId="77777777" w:rsidTr="001B7813">
        <w:trPr>
          <w:trHeight w:val="661"/>
        </w:trPr>
        <w:tc>
          <w:tcPr>
            <w:tcW w:w="6062" w:type="dxa"/>
          </w:tcPr>
          <w:p w14:paraId="2FF6C2D9" w14:textId="77777777" w:rsidR="002B5C0E" w:rsidRDefault="002B5C0E" w:rsidP="00AA2A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Adres: </w:t>
            </w:r>
            <w:r>
              <w:rPr>
                <w:sz w:val="23"/>
                <w:szCs w:val="23"/>
              </w:rPr>
              <w:t xml:space="preserve">Kahramanmaraş Sütçü İmam Üniversitesi </w:t>
            </w:r>
          </w:p>
          <w:p w14:paraId="4785F313" w14:textId="77777777" w:rsidR="002B5C0E" w:rsidRDefault="002B5C0E" w:rsidP="00AA2A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Sağlık Bilimleri Enstitüsü </w:t>
            </w:r>
          </w:p>
          <w:p w14:paraId="2426C3F3" w14:textId="77777777" w:rsidR="00B74AAB" w:rsidRDefault="00B74AAB" w:rsidP="00AA2A46">
            <w:pPr>
              <w:pStyle w:val="Default"/>
              <w:rPr>
                <w:sz w:val="23"/>
                <w:szCs w:val="23"/>
              </w:rPr>
            </w:pPr>
          </w:p>
          <w:p w14:paraId="47335991" w14:textId="17FFD97C" w:rsidR="00B74AAB" w:rsidRDefault="002B5C0E" w:rsidP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Kayseri Yolu Üzeri 13. Km İktisadi ve İdari Bilimler Fakültesi Dekanlık Binası Giriş Kat Avşar Yerleşkesi </w:t>
            </w:r>
          </w:p>
          <w:p w14:paraId="1DD04037" w14:textId="53F1DF9C" w:rsidR="002B5C0E" w:rsidRDefault="002B5C0E" w:rsidP="002B5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46100                                          </w:t>
            </w:r>
            <w:proofErr w:type="spellStart"/>
            <w:r>
              <w:rPr>
                <w:sz w:val="23"/>
                <w:szCs w:val="23"/>
              </w:rPr>
              <w:t>Onikişubat</w:t>
            </w:r>
            <w:proofErr w:type="spellEnd"/>
            <w:r>
              <w:rPr>
                <w:sz w:val="23"/>
                <w:szCs w:val="23"/>
              </w:rPr>
              <w:t xml:space="preserve">/ Kahramanmaraş </w:t>
            </w:r>
          </w:p>
        </w:tc>
        <w:tc>
          <w:tcPr>
            <w:tcW w:w="3887" w:type="dxa"/>
          </w:tcPr>
          <w:p w14:paraId="371617D8" w14:textId="77777777" w:rsidR="002B5C0E" w:rsidRDefault="002B5C0E" w:rsidP="00AA2A4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93C41A4" w14:textId="34DDABD7" w:rsidR="002B5C0E" w:rsidRDefault="002B5C0E" w:rsidP="00AA2A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Telefon : </w:t>
            </w:r>
            <w:r>
              <w:rPr>
                <w:sz w:val="23"/>
                <w:szCs w:val="23"/>
              </w:rPr>
              <w:t xml:space="preserve">0 344 300 18 35 - 37 </w:t>
            </w:r>
          </w:p>
          <w:p w14:paraId="6A864FB1" w14:textId="77777777" w:rsidR="002B5C0E" w:rsidRDefault="002B5C0E" w:rsidP="00AA2A46">
            <w:pPr>
              <w:pStyle w:val="Default"/>
              <w:rPr>
                <w:sz w:val="23"/>
                <w:szCs w:val="23"/>
              </w:rPr>
            </w:pPr>
          </w:p>
          <w:p w14:paraId="77AF0B3D" w14:textId="77777777" w:rsidR="002B5C0E" w:rsidRDefault="002B5C0E" w:rsidP="00AA2A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 : </w:t>
            </w:r>
            <w:r>
              <w:rPr>
                <w:sz w:val="23"/>
                <w:szCs w:val="23"/>
              </w:rPr>
              <w:t xml:space="preserve">sagbil@ksu.edu.tr </w:t>
            </w:r>
          </w:p>
        </w:tc>
      </w:tr>
    </w:tbl>
    <w:p w14:paraId="56A600EE" w14:textId="77777777" w:rsidR="002B5C0E" w:rsidRDefault="002B5C0E"/>
    <w:sectPr w:rsidR="002B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10"/>
    <w:rsid w:val="001B7813"/>
    <w:rsid w:val="002B5C0E"/>
    <w:rsid w:val="00512B10"/>
    <w:rsid w:val="00615CDA"/>
    <w:rsid w:val="00B74AAB"/>
    <w:rsid w:val="00C4099A"/>
    <w:rsid w:val="00C57EB4"/>
    <w:rsid w:val="00D11D86"/>
    <w:rsid w:val="00E2403F"/>
    <w:rsid w:val="00E91AA3"/>
    <w:rsid w:val="00F822D1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3825"/>
  <w15:chartTrackingRefBased/>
  <w15:docId w15:val="{BE669E45-A2F9-4897-B3E0-20085CEC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5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2023-08-28T10:50:00Z</dcterms:created>
  <dcterms:modified xsi:type="dcterms:W3CDTF">2023-08-29T08:12:00Z</dcterms:modified>
</cp:coreProperties>
</file>